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Versal C"/>
                  <a:graphic>
                    <a:graphicData uri="http://schemas.openxmlformats.org/drawingml/2006/picture">
                      <pic:pic>
                        <pic:nvPicPr>
                          <pic:cNvPr id="0" name="Versal C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Versal C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BIE25VERSALC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VRS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horizontal y reversible.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600, Ancho= 650, Fondo= 250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chapa de acero. Pintado con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 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“CIEGA”.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 modelo Glide reversible con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Espiroflex (anti-estrangulamiento) para alimentación de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 Eacisystem 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termoplástico copolímero según ISO 4892-2. 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8 Posibles entradas de alimentación.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 Triplex 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 Guiman 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bola 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 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¼”.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¼”.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GLIDE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ESPIROFLEX</w:t>
            </w: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https://imercat.com/producto/versal-c/.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